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Welcome To My Blog</w:t>
      </w:r>
    </w:p>
    <w:p>
      <w:pPr>
        <w:pStyle w:val="Author"/>
      </w:pPr>
      <w:r>
        <w:t xml:space="preserve">Tristan O’Malley</w:t>
      </w:r>
    </w:p>
    <w:p>
      <w:pPr>
        <w:pStyle w:val="Date"/>
      </w:pPr>
      <w:r>
        <w:t xml:space="preserve">Jan 19, 2026</w:t>
      </w:r>
    </w:p>
    <w:p>
      <w:pPr>
        <w:pStyle w:val="FirstParagraph"/>
      </w:pPr>
      <w:r>
        <w:t xml:space="preserve">This is the first post in a Quarto blog. Welcome!</w:t>
      </w:r>
    </w:p>
    <w:p>
      <w:pPr>
        <w:pStyle w:val="BodyText"/>
      </w:pPr>
      <w:r>
        <w:drawing>
          <wp:inline>
            <wp:extent cx="5334000" cy="355877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thumbnail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8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this post doesn’t specify an explicit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, the first image in the post will be used in the listing page of posts.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My Blog</dc:title>
  <dc:creator>Tristan O’Malley</dc:creator>
  <cp:keywords/>
  <dcterms:created xsi:type="dcterms:W3CDTF">2026-01-23T16:23:33Z</dcterms:created>
  <dcterms:modified xsi:type="dcterms:W3CDTF">2026-01-23T16:23:33Z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Jan 19, 2026</vt:lpwstr>
  </property>
  <property fmtid="{D5CDD505-2E9C-101B-9397-08002B2CF9AE}" pid="7" name="date-format">
    <vt:lpwstr>medium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itle-block-banner">
    <vt:lpwstr>True</vt:lpwstr>
  </property>
  <property fmtid="{D5CDD505-2E9C-101B-9397-08002B2CF9AE}" pid="13" name="toc-title">
    <vt:lpwstr>Table of contents</vt:lpwstr>
  </property>
</Properties>
</file>